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7AE7" w:rsidRPr="00E37AE7" w:rsidRDefault="00E37AE7" w:rsidP="00E37AE7">
      <w:pPr>
        <w:shd w:val="clear" w:color="auto" w:fill="FFFFFF" w:themeFill="background1"/>
        <w:spacing w:after="0" w:line="360" w:lineRule="auto"/>
        <w:ind w:firstLine="708"/>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shd w:val="clear" w:color="auto" w:fill="F7F7F9"/>
          <w:lang w:eastAsia="ru-RU"/>
        </w:rPr>
        <w:t xml:space="preserve">У </w:t>
      </w:r>
      <w:r w:rsidRPr="00E37AE7">
        <w:rPr>
          <w:rFonts w:ascii="Times New Roman" w:eastAsia="Times New Roman" w:hAnsi="Times New Roman" w:cs="Times New Roman"/>
          <w:sz w:val="28"/>
          <w:szCs w:val="28"/>
          <w:shd w:val="clear" w:color="auto" w:fill="F7F7F9"/>
          <w:lang w:eastAsia="ru-RU"/>
        </w:rPr>
        <w:t xml:space="preserve">маленьких детей обычно отсутствует природный страх перед водой и поэтому они смело лезут в нее, совершенно не осознавая грозящие им опасности. Дошкольники часто не способны адекватно оценить уровень угрозы, а значит, основная задача по обеспечению их безопасности на воде ложится на родителей. </w:t>
      </w:r>
    </w:p>
    <w:p w:rsidR="00E37AE7" w:rsidRPr="00E37AE7" w:rsidRDefault="00E37AE7" w:rsidP="00E37AE7">
      <w:pPr>
        <w:shd w:val="clear" w:color="auto" w:fill="F7F7F9"/>
        <w:spacing w:before="251" w:after="251" w:line="360" w:lineRule="auto"/>
        <w:contextualSpacing/>
        <w:jc w:val="both"/>
        <w:rPr>
          <w:rFonts w:ascii="Times New Roman" w:eastAsia="Times New Roman" w:hAnsi="Times New Roman" w:cs="Times New Roman"/>
          <w:sz w:val="28"/>
          <w:szCs w:val="28"/>
          <w:lang w:eastAsia="ru-RU"/>
        </w:rPr>
      </w:pPr>
      <w:r w:rsidRPr="00E37AE7">
        <w:rPr>
          <w:rFonts w:ascii="Times New Roman" w:eastAsia="Times New Roman" w:hAnsi="Times New Roman" w:cs="Times New Roman"/>
          <w:noProof/>
          <w:sz w:val="28"/>
          <w:szCs w:val="28"/>
          <w:lang w:eastAsia="ru-RU"/>
        </w:rPr>
        <w:drawing>
          <wp:inline distT="0" distB="0" distL="0" distR="0">
            <wp:extent cx="1903095" cy="1616075"/>
            <wp:effectExtent l="19050" t="0" r="1905" b="0"/>
            <wp:docPr id="1" name="Рисунок 1" descr="Безопасность на воде для дошкольников. Малыш купается">
              <a:hlinkClick xmlns:a="http://schemas.openxmlformats.org/drawingml/2006/main" r:id="rId5"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Безопасность на воде для дошкольников. Малыш купается">
                      <a:hlinkClick r:id="rId5" tooltip="&quot;&quot;"/>
                    </pic:cNvPr>
                    <pic:cNvPicPr>
                      <a:picLocks noChangeAspect="1" noChangeArrowheads="1"/>
                    </pic:cNvPicPr>
                  </pic:nvPicPr>
                  <pic:blipFill>
                    <a:blip r:embed="rId6" cstate="print"/>
                    <a:srcRect/>
                    <a:stretch>
                      <a:fillRect/>
                    </a:stretch>
                  </pic:blipFill>
                  <pic:spPr bwMode="auto">
                    <a:xfrm>
                      <a:off x="0" y="0"/>
                      <a:ext cx="1903095" cy="1616075"/>
                    </a:xfrm>
                    <a:prstGeom prst="rect">
                      <a:avLst/>
                    </a:prstGeom>
                    <a:noFill/>
                    <a:ln w="9525">
                      <a:noFill/>
                      <a:miter lim="800000"/>
                      <a:headEnd/>
                      <a:tailEnd/>
                    </a:ln>
                  </pic:spPr>
                </pic:pic>
              </a:graphicData>
            </a:graphic>
          </wp:inline>
        </w:drawing>
      </w:r>
      <w:r w:rsidRPr="00E37AE7">
        <w:rPr>
          <w:rFonts w:ascii="Times New Roman" w:eastAsia="Times New Roman" w:hAnsi="Times New Roman" w:cs="Times New Roman"/>
          <w:b/>
          <w:bCs/>
          <w:sz w:val="28"/>
          <w:szCs w:val="28"/>
          <w:lang w:eastAsia="ru-RU"/>
        </w:rPr>
        <w:t>Безопасность на воде для дошкольников</w:t>
      </w:r>
      <w:r w:rsidRPr="00E37AE7">
        <w:rPr>
          <w:rFonts w:ascii="Times New Roman" w:eastAsia="Times New Roman" w:hAnsi="Times New Roman" w:cs="Times New Roman"/>
          <w:sz w:val="28"/>
          <w:szCs w:val="28"/>
          <w:lang w:eastAsia="ru-RU"/>
        </w:rPr>
        <w:t xml:space="preserve"> – это не только лишь уроки самым маленьким купальщикам, но и их родителям. Ведь от </w:t>
      </w:r>
      <w:proofErr w:type="gramStart"/>
      <w:r w:rsidRPr="00E37AE7">
        <w:rPr>
          <w:rFonts w:ascii="Times New Roman" w:eastAsia="Times New Roman" w:hAnsi="Times New Roman" w:cs="Times New Roman"/>
          <w:sz w:val="28"/>
          <w:szCs w:val="28"/>
          <w:lang w:eastAsia="ru-RU"/>
        </w:rPr>
        <w:t>последних</w:t>
      </w:r>
      <w:proofErr w:type="gramEnd"/>
      <w:r w:rsidRPr="00E37AE7">
        <w:rPr>
          <w:rFonts w:ascii="Times New Roman" w:eastAsia="Times New Roman" w:hAnsi="Times New Roman" w:cs="Times New Roman"/>
          <w:sz w:val="28"/>
          <w:szCs w:val="28"/>
          <w:lang w:eastAsia="ru-RU"/>
        </w:rPr>
        <w:t xml:space="preserve"> практически полностью зависит уровень безопасности малыша. Поэтому если занятия проводятся с дошкольниками в детском саду, то к ним, желательно, присовокупить и общение с родителями для напоминания им базовых правил безопасности на воде летом. Это позволит существенно сократить количество трагических несчастных случаев, которые очень часто происходят по невнимательности и халатности взрослых.</w:t>
      </w:r>
    </w:p>
    <w:p w:rsidR="00E37AE7" w:rsidRPr="00E37AE7" w:rsidRDefault="00E37AE7" w:rsidP="00E37AE7">
      <w:pPr>
        <w:shd w:val="clear" w:color="auto" w:fill="F7F7F9"/>
        <w:spacing w:before="419" w:after="251" w:line="360" w:lineRule="auto"/>
        <w:contextualSpacing/>
        <w:jc w:val="center"/>
        <w:outlineLvl w:val="1"/>
        <w:rPr>
          <w:rFonts w:ascii="Times New Roman" w:eastAsia="Times New Roman" w:hAnsi="Times New Roman" w:cs="Times New Roman"/>
          <w:color w:val="FF0000"/>
          <w:sz w:val="28"/>
          <w:szCs w:val="28"/>
          <w:lang w:eastAsia="ru-RU"/>
        </w:rPr>
      </w:pPr>
      <w:r w:rsidRPr="00E37AE7">
        <w:rPr>
          <w:rFonts w:ascii="Times New Roman" w:eastAsia="Times New Roman" w:hAnsi="Times New Roman" w:cs="Times New Roman"/>
          <w:color w:val="FF0000"/>
          <w:sz w:val="28"/>
          <w:szCs w:val="28"/>
          <w:lang w:eastAsia="ru-RU"/>
        </w:rPr>
        <w:t>Правила безопасности на воде для дошкольников – веселые уроки</w:t>
      </w:r>
    </w:p>
    <w:p w:rsidR="00E37AE7" w:rsidRPr="00E37AE7" w:rsidRDefault="00E37AE7" w:rsidP="00E37AE7">
      <w:pPr>
        <w:shd w:val="clear" w:color="auto" w:fill="F7F7F9"/>
        <w:spacing w:before="251" w:after="251" w:line="360" w:lineRule="auto"/>
        <w:ind w:firstLine="708"/>
        <w:contextualSpacing/>
        <w:jc w:val="both"/>
        <w:rPr>
          <w:rFonts w:ascii="Times New Roman" w:eastAsia="Times New Roman" w:hAnsi="Times New Roman" w:cs="Times New Roman"/>
          <w:sz w:val="28"/>
          <w:szCs w:val="28"/>
          <w:lang w:eastAsia="ru-RU"/>
        </w:rPr>
      </w:pPr>
      <w:r w:rsidRPr="00E37AE7">
        <w:rPr>
          <w:rFonts w:ascii="Times New Roman" w:eastAsia="Times New Roman" w:hAnsi="Times New Roman" w:cs="Times New Roman"/>
          <w:sz w:val="28"/>
          <w:szCs w:val="28"/>
          <w:lang w:eastAsia="ru-RU"/>
        </w:rPr>
        <w:t>В уроках активно используем простые понятные правила безопасности, а также стихи, картинки и рассказы, разъясняющие их. Например, стих:</w:t>
      </w:r>
    </w:p>
    <w:p w:rsidR="00E37AE7" w:rsidRPr="00E37AE7" w:rsidRDefault="00E37AE7" w:rsidP="00E37AE7">
      <w:pPr>
        <w:shd w:val="clear" w:color="auto" w:fill="F7F7F9"/>
        <w:spacing w:before="251" w:after="251" w:line="360" w:lineRule="auto"/>
        <w:contextualSpacing/>
        <w:jc w:val="both"/>
        <w:rPr>
          <w:rFonts w:ascii="Times New Roman" w:eastAsia="Times New Roman" w:hAnsi="Times New Roman" w:cs="Times New Roman"/>
          <w:sz w:val="28"/>
          <w:szCs w:val="28"/>
          <w:lang w:eastAsia="ru-RU"/>
        </w:rPr>
      </w:pPr>
      <w:r w:rsidRPr="00E37AE7">
        <w:rPr>
          <w:rFonts w:ascii="Times New Roman" w:eastAsia="Times New Roman" w:hAnsi="Times New Roman" w:cs="Times New Roman"/>
          <w:sz w:val="28"/>
          <w:szCs w:val="28"/>
          <w:lang w:eastAsia="ru-RU"/>
        </w:rPr>
        <w:t>В воде плескаться будем мы,</w:t>
      </w:r>
    </w:p>
    <w:p w:rsidR="00E37AE7" w:rsidRPr="00E37AE7" w:rsidRDefault="00E37AE7" w:rsidP="00E37AE7">
      <w:pPr>
        <w:shd w:val="clear" w:color="auto" w:fill="F7F7F9"/>
        <w:spacing w:before="251" w:after="251" w:line="360" w:lineRule="auto"/>
        <w:contextualSpacing/>
        <w:jc w:val="both"/>
        <w:rPr>
          <w:rFonts w:ascii="Times New Roman" w:eastAsia="Times New Roman" w:hAnsi="Times New Roman" w:cs="Times New Roman"/>
          <w:sz w:val="28"/>
          <w:szCs w:val="28"/>
          <w:lang w:eastAsia="ru-RU"/>
        </w:rPr>
      </w:pPr>
      <w:r w:rsidRPr="00E37AE7">
        <w:rPr>
          <w:rFonts w:ascii="Times New Roman" w:eastAsia="Times New Roman" w:hAnsi="Times New Roman" w:cs="Times New Roman"/>
          <w:sz w:val="28"/>
          <w:szCs w:val="28"/>
          <w:lang w:eastAsia="ru-RU"/>
        </w:rPr>
        <w:t>У берега, где мама нас поставила,</w:t>
      </w:r>
    </w:p>
    <w:p w:rsidR="00E37AE7" w:rsidRPr="00E37AE7" w:rsidRDefault="00E37AE7" w:rsidP="00E37AE7">
      <w:pPr>
        <w:shd w:val="clear" w:color="auto" w:fill="F7F7F9"/>
        <w:spacing w:before="251" w:after="251" w:line="360" w:lineRule="auto"/>
        <w:contextualSpacing/>
        <w:jc w:val="both"/>
        <w:rPr>
          <w:rFonts w:ascii="Times New Roman" w:eastAsia="Times New Roman" w:hAnsi="Times New Roman" w:cs="Times New Roman"/>
          <w:sz w:val="28"/>
          <w:szCs w:val="28"/>
          <w:lang w:eastAsia="ru-RU"/>
        </w:rPr>
      </w:pPr>
      <w:r w:rsidRPr="00E37AE7">
        <w:rPr>
          <w:rFonts w:ascii="Times New Roman" w:eastAsia="Times New Roman" w:hAnsi="Times New Roman" w:cs="Times New Roman"/>
          <w:sz w:val="28"/>
          <w:szCs w:val="28"/>
          <w:lang w:eastAsia="ru-RU"/>
        </w:rPr>
        <w:t>Совсем мы не боимся глубины,</w:t>
      </w:r>
    </w:p>
    <w:p w:rsidR="00E37AE7" w:rsidRPr="00E37AE7" w:rsidRDefault="00E37AE7" w:rsidP="00E37AE7">
      <w:pPr>
        <w:shd w:val="clear" w:color="auto" w:fill="F7F7F9"/>
        <w:spacing w:before="251" w:after="251" w:line="360" w:lineRule="auto"/>
        <w:contextualSpacing/>
        <w:jc w:val="both"/>
        <w:rPr>
          <w:rFonts w:ascii="Times New Roman" w:eastAsia="Times New Roman" w:hAnsi="Times New Roman" w:cs="Times New Roman"/>
          <w:sz w:val="28"/>
          <w:szCs w:val="28"/>
          <w:lang w:eastAsia="ru-RU"/>
        </w:rPr>
      </w:pPr>
      <w:r w:rsidRPr="00E37AE7">
        <w:rPr>
          <w:rFonts w:ascii="Times New Roman" w:eastAsia="Times New Roman" w:hAnsi="Times New Roman" w:cs="Times New Roman"/>
          <w:sz w:val="28"/>
          <w:szCs w:val="28"/>
          <w:lang w:eastAsia="ru-RU"/>
        </w:rPr>
        <w:t>Мы просто водные все знаем правила!</w:t>
      </w:r>
    </w:p>
    <w:p w:rsidR="00E37AE7" w:rsidRPr="00E37AE7" w:rsidRDefault="00E37AE7" w:rsidP="00E37AE7">
      <w:pPr>
        <w:shd w:val="clear" w:color="auto" w:fill="F7F7F9"/>
        <w:spacing w:before="251" w:after="251" w:line="360" w:lineRule="auto"/>
        <w:contextualSpacing/>
        <w:jc w:val="both"/>
        <w:rPr>
          <w:rFonts w:ascii="Times New Roman" w:eastAsia="Times New Roman" w:hAnsi="Times New Roman" w:cs="Times New Roman"/>
          <w:sz w:val="28"/>
          <w:szCs w:val="28"/>
          <w:lang w:eastAsia="ru-RU"/>
        </w:rPr>
      </w:pPr>
      <w:r w:rsidRPr="00E37AE7">
        <w:rPr>
          <w:rFonts w:ascii="Times New Roman" w:eastAsia="Times New Roman" w:hAnsi="Times New Roman" w:cs="Times New Roman"/>
          <w:noProof/>
          <w:sz w:val="28"/>
          <w:szCs w:val="28"/>
          <w:lang w:eastAsia="ru-RU"/>
        </w:rPr>
        <w:drawing>
          <wp:inline distT="0" distB="0" distL="0" distR="0">
            <wp:extent cx="1903095" cy="871855"/>
            <wp:effectExtent l="19050" t="0" r="1905" b="0"/>
            <wp:docPr id="2" name="Рисунок 2" descr="Безопасность на воде для дошкольников - тонет малыш">
              <a:hlinkClick xmlns:a="http://schemas.openxmlformats.org/drawingml/2006/main" r:id="rId7"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Безопасность на воде для дошкольников - тонет малыш">
                      <a:hlinkClick r:id="rId7" tooltip="&quot;&quot;"/>
                    </pic:cNvPr>
                    <pic:cNvPicPr>
                      <a:picLocks noChangeAspect="1" noChangeArrowheads="1"/>
                    </pic:cNvPicPr>
                  </pic:nvPicPr>
                  <pic:blipFill>
                    <a:blip r:embed="rId8" cstate="print"/>
                    <a:srcRect/>
                    <a:stretch>
                      <a:fillRect/>
                    </a:stretch>
                  </pic:blipFill>
                  <pic:spPr bwMode="auto">
                    <a:xfrm>
                      <a:off x="0" y="0"/>
                      <a:ext cx="1903095" cy="871855"/>
                    </a:xfrm>
                    <a:prstGeom prst="rect">
                      <a:avLst/>
                    </a:prstGeom>
                    <a:noFill/>
                    <a:ln w="9525">
                      <a:noFill/>
                      <a:miter lim="800000"/>
                      <a:headEnd/>
                      <a:tailEnd/>
                    </a:ln>
                  </pic:spPr>
                </pic:pic>
              </a:graphicData>
            </a:graphic>
          </wp:inline>
        </w:drawing>
      </w:r>
    </w:p>
    <w:p w:rsidR="00E37AE7" w:rsidRPr="00E37AE7" w:rsidRDefault="00E37AE7" w:rsidP="00E37AE7">
      <w:pPr>
        <w:shd w:val="clear" w:color="auto" w:fill="F7F7F9"/>
        <w:spacing w:before="251" w:after="251" w:line="360" w:lineRule="auto"/>
        <w:ind w:firstLine="708"/>
        <w:contextualSpacing/>
        <w:jc w:val="both"/>
        <w:rPr>
          <w:rFonts w:ascii="Times New Roman" w:eastAsia="Times New Roman" w:hAnsi="Times New Roman" w:cs="Times New Roman"/>
          <w:sz w:val="28"/>
          <w:szCs w:val="28"/>
          <w:lang w:eastAsia="ru-RU"/>
        </w:rPr>
      </w:pPr>
      <w:r w:rsidRPr="00E37AE7">
        <w:rPr>
          <w:rFonts w:ascii="Times New Roman" w:eastAsia="Times New Roman" w:hAnsi="Times New Roman" w:cs="Times New Roman"/>
          <w:sz w:val="28"/>
          <w:szCs w:val="28"/>
          <w:lang w:eastAsia="ru-RU"/>
        </w:rPr>
        <w:t>Итак, дошкольникам необходимо четко усвоить следующие правила безопасности на воде:</w:t>
      </w:r>
    </w:p>
    <w:p w:rsidR="00E37AE7" w:rsidRPr="00E37AE7" w:rsidRDefault="00E37AE7" w:rsidP="00E37AE7">
      <w:pPr>
        <w:numPr>
          <w:ilvl w:val="0"/>
          <w:numId w:val="1"/>
        </w:numPr>
        <w:shd w:val="clear" w:color="auto" w:fill="F7F7F9"/>
        <w:spacing w:after="100" w:afterAutospacing="1" w:line="360" w:lineRule="auto"/>
        <w:ind w:left="0"/>
        <w:contextualSpacing/>
        <w:jc w:val="both"/>
        <w:rPr>
          <w:rFonts w:ascii="Times New Roman" w:eastAsia="Times New Roman" w:hAnsi="Times New Roman" w:cs="Times New Roman"/>
          <w:sz w:val="28"/>
          <w:szCs w:val="28"/>
          <w:lang w:eastAsia="ru-RU"/>
        </w:rPr>
      </w:pPr>
      <w:r w:rsidRPr="00E37AE7">
        <w:rPr>
          <w:rFonts w:ascii="Times New Roman" w:eastAsia="Times New Roman" w:hAnsi="Times New Roman" w:cs="Times New Roman"/>
          <w:sz w:val="28"/>
          <w:szCs w:val="28"/>
          <w:lang w:eastAsia="ru-RU"/>
        </w:rPr>
        <w:lastRenderedPageBreak/>
        <w:t>Нельзя заходить или заплывать глубоко в воду.</w:t>
      </w:r>
    </w:p>
    <w:p w:rsidR="00E37AE7" w:rsidRPr="00E37AE7" w:rsidRDefault="00E37AE7" w:rsidP="00E37AE7">
      <w:pPr>
        <w:numPr>
          <w:ilvl w:val="0"/>
          <w:numId w:val="1"/>
        </w:numPr>
        <w:shd w:val="clear" w:color="auto" w:fill="F7F7F9"/>
        <w:spacing w:before="84" w:after="100" w:afterAutospacing="1" w:line="360" w:lineRule="auto"/>
        <w:ind w:left="0"/>
        <w:contextualSpacing/>
        <w:jc w:val="both"/>
        <w:rPr>
          <w:rFonts w:ascii="Times New Roman" w:eastAsia="Times New Roman" w:hAnsi="Times New Roman" w:cs="Times New Roman"/>
          <w:sz w:val="28"/>
          <w:szCs w:val="28"/>
          <w:lang w:eastAsia="ru-RU"/>
        </w:rPr>
      </w:pPr>
      <w:r w:rsidRPr="00E37AE7">
        <w:rPr>
          <w:rFonts w:ascii="Times New Roman" w:eastAsia="Times New Roman" w:hAnsi="Times New Roman" w:cs="Times New Roman"/>
          <w:sz w:val="28"/>
          <w:szCs w:val="28"/>
          <w:lang w:eastAsia="ru-RU"/>
        </w:rPr>
        <w:t>Нельзя плавать в воде без присмотра взрослых.</w:t>
      </w:r>
    </w:p>
    <w:p w:rsidR="00E37AE7" w:rsidRPr="00E37AE7" w:rsidRDefault="00E37AE7" w:rsidP="00E37AE7">
      <w:pPr>
        <w:numPr>
          <w:ilvl w:val="0"/>
          <w:numId w:val="1"/>
        </w:numPr>
        <w:shd w:val="clear" w:color="auto" w:fill="F7F7F9"/>
        <w:spacing w:before="84" w:after="100" w:afterAutospacing="1" w:line="360" w:lineRule="auto"/>
        <w:ind w:left="0"/>
        <w:contextualSpacing/>
        <w:jc w:val="both"/>
        <w:rPr>
          <w:rFonts w:ascii="Times New Roman" w:eastAsia="Times New Roman" w:hAnsi="Times New Roman" w:cs="Times New Roman"/>
          <w:sz w:val="28"/>
          <w:szCs w:val="28"/>
          <w:lang w:eastAsia="ru-RU"/>
        </w:rPr>
      </w:pPr>
      <w:r w:rsidRPr="00E37AE7">
        <w:rPr>
          <w:rFonts w:ascii="Times New Roman" w:eastAsia="Times New Roman" w:hAnsi="Times New Roman" w:cs="Times New Roman"/>
          <w:sz w:val="28"/>
          <w:szCs w:val="28"/>
          <w:lang w:eastAsia="ru-RU"/>
        </w:rPr>
        <w:t>Нельзя нырять в воду, там, где мелко, там, где твердое или острое дно.</w:t>
      </w:r>
    </w:p>
    <w:p w:rsidR="00E37AE7" w:rsidRPr="00E37AE7" w:rsidRDefault="00E37AE7" w:rsidP="00E37AE7">
      <w:pPr>
        <w:numPr>
          <w:ilvl w:val="0"/>
          <w:numId w:val="1"/>
        </w:numPr>
        <w:shd w:val="clear" w:color="auto" w:fill="F7F7F9"/>
        <w:spacing w:before="84" w:after="100" w:afterAutospacing="1" w:line="360" w:lineRule="auto"/>
        <w:ind w:left="0"/>
        <w:contextualSpacing/>
        <w:jc w:val="both"/>
        <w:rPr>
          <w:rFonts w:ascii="Times New Roman" w:eastAsia="Times New Roman" w:hAnsi="Times New Roman" w:cs="Times New Roman"/>
          <w:sz w:val="28"/>
          <w:szCs w:val="28"/>
          <w:lang w:eastAsia="ru-RU"/>
        </w:rPr>
      </w:pPr>
      <w:r w:rsidRPr="00E37AE7">
        <w:rPr>
          <w:rFonts w:ascii="Times New Roman" w:eastAsia="Times New Roman" w:hAnsi="Times New Roman" w:cs="Times New Roman"/>
          <w:sz w:val="28"/>
          <w:szCs w:val="28"/>
          <w:lang w:eastAsia="ru-RU"/>
        </w:rPr>
        <w:t>Не ныряй в маленький надувной бассейн.</w:t>
      </w:r>
    </w:p>
    <w:p w:rsidR="00E37AE7" w:rsidRPr="00E37AE7" w:rsidRDefault="00E37AE7" w:rsidP="00E37AE7">
      <w:pPr>
        <w:numPr>
          <w:ilvl w:val="0"/>
          <w:numId w:val="1"/>
        </w:numPr>
        <w:shd w:val="clear" w:color="auto" w:fill="F7F7F9"/>
        <w:spacing w:before="84" w:after="100" w:afterAutospacing="1" w:line="360" w:lineRule="auto"/>
        <w:ind w:left="0"/>
        <w:contextualSpacing/>
        <w:jc w:val="both"/>
        <w:rPr>
          <w:rFonts w:ascii="Times New Roman" w:eastAsia="Times New Roman" w:hAnsi="Times New Roman" w:cs="Times New Roman"/>
          <w:sz w:val="28"/>
          <w:szCs w:val="28"/>
          <w:lang w:eastAsia="ru-RU"/>
        </w:rPr>
      </w:pPr>
      <w:r w:rsidRPr="00E37AE7">
        <w:rPr>
          <w:rFonts w:ascii="Times New Roman" w:eastAsia="Times New Roman" w:hAnsi="Times New Roman" w:cs="Times New Roman"/>
          <w:sz w:val="28"/>
          <w:szCs w:val="28"/>
          <w:lang w:eastAsia="ru-RU"/>
        </w:rPr>
        <w:t>Нельзя нырять в воду с лодок.</w:t>
      </w:r>
    </w:p>
    <w:p w:rsidR="00E37AE7" w:rsidRPr="00E37AE7" w:rsidRDefault="00E37AE7" w:rsidP="00E37AE7">
      <w:pPr>
        <w:numPr>
          <w:ilvl w:val="0"/>
          <w:numId w:val="1"/>
        </w:numPr>
        <w:shd w:val="clear" w:color="auto" w:fill="F7F7F9"/>
        <w:spacing w:before="84" w:after="100" w:afterAutospacing="1" w:line="360" w:lineRule="auto"/>
        <w:ind w:left="0"/>
        <w:contextualSpacing/>
        <w:jc w:val="both"/>
        <w:rPr>
          <w:rFonts w:ascii="Times New Roman" w:eastAsia="Times New Roman" w:hAnsi="Times New Roman" w:cs="Times New Roman"/>
          <w:sz w:val="28"/>
          <w:szCs w:val="28"/>
          <w:lang w:eastAsia="ru-RU"/>
        </w:rPr>
      </w:pPr>
      <w:r w:rsidRPr="00E37AE7">
        <w:rPr>
          <w:rFonts w:ascii="Times New Roman" w:eastAsia="Times New Roman" w:hAnsi="Times New Roman" w:cs="Times New Roman"/>
          <w:sz w:val="28"/>
          <w:szCs w:val="28"/>
          <w:lang w:eastAsia="ru-RU"/>
        </w:rPr>
        <w:t>Нырять в воду можно только там, где хорошее дно, достаточная глубина, и где тебе разрешают взрослые, которые должны быть рядом.</w:t>
      </w:r>
    </w:p>
    <w:p w:rsidR="00E37AE7" w:rsidRPr="00E37AE7" w:rsidRDefault="00E37AE7" w:rsidP="00E37AE7">
      <w:pPr>
        <w:numPr>
          <w:ilvl w:val="0"/>
          <w:numId w:val="1"/>
        </w:numPr>
        <w:shd w:val="clear" w:color="auto" w:fill="F7F7F9"/>
        <w:spacing w:before="84" w:after="100" w:afterAutospacing="1" w:line="360" w:lineRule="auto"/>
        <w:ind w:left="0"/>
        <w:contextualSpacing/>
        <w:jc w:val="both"/>
        <w:rPr>
          <w:rFonts w:ascii="Times New Roman" w:eastAsia="Times New Roman" w:hAnsi="Times New Roman" w:cs="Times New Roman"/>
          <w:sz w:val="28"/>
          <w:szCs w:val="28"/>
          <w:lang w:eastAsia="ru-RU"/>
        </w:rPr>
      </w:pPr>
      <w:r w:rsidRPr="00E37AE7">
        <w:rPr>
          <w:rFonts w:ascii="Times New Roman" w:eastAsia="Times New Roman" w:hAnsi="Times New Roman" w:cs="Times New Roman"/>
          <w:sz w:val="28"/>
          <w:szCs w:val="28"/>
          <w:lang w:eastAsia="ru-RU"/>
        </w:rPr>
        <w:t>Нельзя ходить по краю причалов, пирсов, волнорезов и других мест, откуда можно упасть в воду.</w:t>
      </w:r>
    </w:p>
    <w:p w:rsidR="00E37AE7" w:rsidRPr="00E37AE7" w:rsidRDefault="00E37AE7" w:rsidP="00E37AE7">
      <w:pPr>
        <w:numPr>
          <w:ilvl w:val="0"/>
          <w:numId w:val="1"/>
        </w:numPr>
        <w:shd w:val="clear" w:color="auto" w:fill="F7F7F9"/>
        <w:spacing w:before="84" w:after="100" w:afterAutospacing="1" w:line="360" w:lineRule="auto"/>
        <w:ind w:left="0"/>
        <w:contextualSpacing/>
        <w:jc w:val="both"/>
        <w:rPr>
          <w:rFonts w:ascii="Times New Roman" w:eastAsia="Times New Roman" w:hAnsi="Times New Roman" w:cs="Times New Roman"/>
          <w:sz w:val="28"/>
          <w:szCs w:val="28"/>
          <w:lang w:eastAsia="ru-RU"/>
        </w:rPr>
      </w:pPr>
      <w:r w:rsidRPr="00E37AE7">
        <w:rPr>
          <w:rFonts w:ascii="Times New Roman" w:eastAsia="Times New Roman" w:hAnsi="Times New Roman" w:cs="Times New Roman"/>
          <w:sz w:val="28"/>
          <w:szCs w:val="28"/>
          <w:lang w:eastAsia="ru-RU"/>
        </w:rPr>
        <w:t>Не надо долго находиться в воде, можно сильно замерзнуть.</w:t>
      </w:r>
    </w:p>
    <w:p w:rsidR="00E37AE7" w:rsidRPr="00E37AE7" w:rsidRDefault="00E37AE7" w:rsidP="00E37AE7">
      <w:pPr>
        <w:numPr>
          <w:ilvl w:val="0"/>
          <w:numId w:val="1"/>
        </w:numPr>
        <w:shd w:val="clear" w:color="auto" w:fill="F7F7F9"/>
        <w:spacing w:before="84" w:after="100" w:afterAutospacing="1" w:line="360" w:lineRule="auto"/>
        <w:ind w:left="0"/>
        <w:contextualSpacing/>
        <w:jc w:val="both"/>
        <w:rPr>
          <w:rFonts w:ascii="Times New Roman" w:eastAsia="Times New Roman" w:hAnsi="Times New Roman" w:cs="Times New Roman"/>
          <w:sz w:val="28"/>
          <w:szCs w:val="28"/>
          <w:lang w:eastAsia="ru-RU"/>
        </w:rPr>
      </w:pPr>
      <w:r w:rsidRPr="00E37AE7">
        <w:rPr>
          <w:rFonts w:ascii="Times New Roman" w:eastAsia="Times New Roman" w:hAnsi="Times New Roman" w:cs="Times New Roman"/>
          <w:sz w:val="28"/>
          <w:szCs w:val="28"/>
          <w:lang w:eastAsia="ru-RU"/>
        </w:rPr>
        <w:t>Когда играешь с детьми, запрещено их толкать в воду или удерживать под водой, они могут захлебнуться.</w:t>
      </w:r>
    </w:p>
    <w:p w:rsidR="00E37AE7" w:rsidRPr="00E37AE7" w:rsidRDefault="00E37AE7" w:rsidP="00E37AE7">
      <w:pPr>
        <w:numPr>
          <w:ilvl w:val="0"/>
          <w:numId w:val="1"/>
        </w:numPr>
        <w:shd w:val="clear" w:color="auto" w:fill="F7F7F9"/>
        <w:spacing w:before="84" w:after="100" w:afterAutospacing="1" w:line="360" w:lineRule="auto"/>
        <w:ind w:left="0"/>
        <w:contextualSpacing/>
        <w:jc w:val="both"/>
        <w:rPr>
          <w:rFonts w:ascii="Times New Roman" w:eastAsia="Times New Roman" w:hAnsi="Times New Roman" w:cs="Times New Roman"/>
          <w:sz w:val="28"/>
          <w:szCs w:val="28"/>
          <w:lang w:eastAsia="ru-RU"/>
        </w:rPr>
      </w:pPr>
      <w:r w:rsidRPr="00E37AE7">
        <w:rPr>
          <w:rFonts w:ascii="Times New Roman" w:eastAsia="Times New Roman" w:hAnsi="Times New Roman" w:cs="Times New Roman"/>
          <w:sz w:val="28"/>
          <w:szCs w:val="28"/>
          <w:lang w:eastAsia="ru-RU"/>
        </w:rPr>
        <w:t>Нельзя купаться во время плохой погоды.</w:t>
      </w:r>
    </w:p>
    <w:p w:rsidR="00E37AE7" w:rsidRPr="00E37AE7" w:rsidRDefault="00E37AE7" w:rsidP="00E37AE7">
      <w:pPr>
        <w:numPr>
          <w:ilvl w:val="0"/>
          <w:numId w:val="1"/>
        </w:numPr>
        <w:shd w:val="clear" w:color="auto" w:fill="F7F7F9"/>
        <w:spacing w:before="84" w:after="100" w:afterAutospacing="1" w:line="360" w:lineRule="auto"/>
        <w:ind w:left="0"/>
        <w:contextualSpacing/>
        <w:jc w:val="both"/>
        <w:rPr>
          <w:rFonts w:ascii="Times New Roman" w:eastAsia="Times New Roman" w:hAnsi="Times New Roman" w:cs="Times New Roman"/>
          <w:sz w:val="28"/>
          <w:szCs w:val="28"/>
          <w:lang w:eastAsia="ru-RU"/>
        </w:rPr>
      </w:pPr>
      <w:r w:rsidRPr="00E37AE7">
        <w:rPr>
          <w:rFonts w:ascii="Times New Roman" w:eastAsia="Times New Roman" w:hAnsi="Times New Roman" w:cs="Times New Roman"/>
          <w:sz w:val="28"/>
          <w:szCs w:val="28"/>
          <w:lang w:eastAsia="ru-RU"/>
        </w:rPr>
        <w:t>Правила для тех, кто не умеет плавать или плохо плавает - когда купаешься, используй надувной круг, жилет, нарукавники.</w:t>
      </w:r>
    </w:p>
    <w:p w:rsidR="00E37AE7" w:rsidRPr="00E37AE7" w:rsidRDefault="00E37AE7" w:rsidP="00E37AE7">
      <w:pPr>
        <w:numPr>
          <w:ilvl w:val="0"/>
          <w:numId w:val="1"/>
        </w:numPr>
        <w:shd w:val="clear" w:color="auto" w:fill="F7F7F9"/>
        <w:spacing w:before="84" w:after="100" w:afterAutospacing="1" w:line="360" w:lineRule="auto"/>
        <w:ind w:left="0"/>
        <w:contextualSpacing/>
        <w:jc w:val="both"/>
        <w:rPr>
          <w:rFonts w:ascii="Times New Roman" w:eastAsia="Times New Roman" w:hAnsi="Times New Roman" w:cs="Times New Roman"/>
          <w:sz w:val="28"/>
          <w:szCs w:val="28"/>
          <w:lang w:eastAsia="ru-RU"/>
        </w:rPr>
      </w:pPr>
      <w:r w:rsidRPr="00E37AE7">
        <w:rPr>
          <w:rFonts w:ascii="Times New Roman" w:eastAsia="Times New Roman" w:hAnsi="Times New Roman" w:cs="Times New Roman"/>
          <w:sz w:val="28"/>
          <w:szCs w:val="28"/>
          <w:lang w:eastAsia="ru-RU"/>
        </w:rPr>
        <w:t xml:space="preserve">Не заплывай далеко от берега даже на надувном круге или в жилете – это опасно. Они могут лопнуть </w:t>
      </w:r>
      <w:proofErr w:type="gramStart"/>
      <w:r w:rsidRPr="00E37AE7">
        <w:rPr>
          <w:rFonts w:ascii="Times New Roman" w:eastAsia="Times New Roman" w:hAnsi="Times New Roman" w:cs="Times New Roman"/>
          <w:sz w:val="28"/>
          <w:szCs w:val="28"/>
          <w:lang w:eastAsia="ru-RU"/>
        </w:rPr>
        <w:t>ты</w:t>
      </w:r>
      <w:proofErr w:type="gramEnd"/>
      <w:r w:rsidRPr="00E37AE7">
        <w:rPr>
          <w:rFonts w:ascii="Times New Roman" w:eastAsia="Times New Roman" w:hAnsi="Times New Roman" w:cs="Times New Roman"/>
          <w:sz w:val="28"/>
          <w:szCs w:val="28"/>
          <w:lang w:eastAsia="ru-RU"/>
        </w:rPr>
        <w:t xml:space="preserve"> и начнешь тонуть.</w:t>
      </w:r>
    </w:p>
    <w:p w:rsidR="00E37AE7" w:rsidRPr="00E37AE7" w:rsidRDefault="00E37AE7" w:rsidP="00E37AE7">
      <w:pPr>
        <w:numPr>
          <w:ilvl w:val="0"/>
          <w:numId w:val="1"/>
        </w:numPr>
        <w:shd w:val="clear" w:color="auto" w:fill="F7F7F9"/>
        <w:spacing w:before="84" w:after="100" w:afterAutospacing="1" w:line="360" w:lineRule="auto"/>
        <w:ind w:left="0"/>
        <w:contextualSpacing/>
        <w:jc w:val="both"/>
        <w:rPr>
          <w:rFonts w:ascii="Times New Roman" w:eastAsia="Times New Roman" w:hAnsi="Times New Roman" w:cs="Times New Roman"/>
          <w:sz w:val="28"/>
          <w:szCs w:val="28"/>
          <w:lang w:eastAsia="ru-RU"/>
        </w:rPr>
      </w:pPr>
      <w:r w:rsidRPr="00E37AE7">
        <w:rPr>
          <w:rFonts w:ascii="Times New Roman" w:eastAsia="Times New Roman" w:hAnsi="Times New Roman" w:cs="Times New Roman"/>
          <w:sz w:val="28"/>
          <w:szCs w:val="28"/>
          <w:lang w:eastAsia="ru-RU"/>
        </w:rPr>
        <w:t>Если ты видишь, что кто-то тонет или кому-то плохо, сообщи об этом взрослым.</w:t>
      </w:r>
    </w:p>
    <w:p w:rsidR="00E37AE7" w:rsidRPr="00E37AE7" w:rsidRDefault="00E37AE7" w:rsidP="00E37AE7">
      <w:pPr>
        <w:numPr>
          <w:ilvl w:val="0"/>
          <w:numId w:val="1"/>
        </w:numPr>
        <w:shd w:val="clear" w:color="auto" w:fill="F7F7F9"/>
        <w:spacing w:before="84" w:after="100" w:afterAutospacing="1" w:line="360" w:lineRule="auto"/>
        <w:ind w:left="0"/>
        <w:contextualSpacing/>
        <w:jc w:val="both"/>
        <w:rPr>
          <w:rFonts w:ascii="Times New Roman" w:eastAsia="Times New Roman" w:hAnsi="Times New Roman" w:cs="Times New Roman"/>
          <w:sz w:val="28"/>
          <w:szCs w:val="28"/>
          <w:lang w:eastAsia="ru-RU"/>
        </w:rPr>
      </w:pPr>
      <w:r w:rsidRPr="00E37AE7">
        <w:rPr>
          <w:rFonts w:ascii="Times New Roman" w:eastAsia="Times New Roman" w:hAnsi="Times New Roman" w:cs="Times New Roman"/>
          <w:sz w:val="28"/>
          <w:szCs w:val="28"/>
          <w:lang w:eastAsia="ru-RU"/>
        </w:rPr>
        <w:t>Если ты наглотался воды, замерз, у тебя судорога или просто плохо – выйди из воды!</w:t>
      </w:r>
    </w:p>
    <w:p w:rsidR="00E37AE7" w:rsidRPr="00E37AE7" w:rsidRDefault="00E37AE7" w:rsidP="00E37AE7">
      <w:pPr>
        <w:numPr>
          <w:ilvl w:val="0"/>
          <w:numId w:val="1"/>
        </w:numPr>
        <w:shd w:val="clear" w:color="auto" w:fill="F7F7F9"/>
        <w:spacing w:before="84" w:after="100" w:afterAutospacing="1" w:line="360" w:lineRule="auto"/>
        <w:ind w:left="0"/>
        <w:contextualSpacing/>
        <w:jc w:val="both"/>
        <w:rPr>
          <w:rFonts w:ascii="Times New Roman" w:eastAsia="Times New Roman" w:hAnsi="Times New Roman" w:cs="Times New Roman"/>
          <w:sz w:val="28"/>
          <w:szCs w:val="28"/>
          <w:lang w:eastAsia="ru-RU"/>
        </w:rPr>
      </w:pPr>
      <w:r w:rsidRPr="00E37AE7">
        <w:rPr>
          <w:rFonts w:ascii="Times New Roman" w:eastAsia="Times New Roman" w:hAnsi="Times New Roman" w:cs="Times New Roman"/>
          <w:sz w:val="28"/>
          <w:szCs w:val="28"/>
          <w:lang w:eastAsia="ru-RU"/>
        </w:rPr>
        <w:t>Будь осторожен на берегу реки, озера или моря, там могут быть ямы даже недалеко от берега.</w:t>
      </w:r>
    </w:p>
    <w:p w:rsidR="00E37AE7" w:rsidRPr="00E37AE7" w:rsidRDefault="00E37AE7" w:rsidP="00E37AE7">
      <w:pPr>
        <w:shd w:val="clear" w:color="auto" w:fill="F7F7F9"/>
        <w:spacing w:before="251" w:after="251" w:line="360" w:lineRule="auto"/>
        <w:contextualSpacing/>
        <w:jc w:val="both"/>
        <w:rPr>
          <w:rFonts w:ascii="Times New Roman" w:eastAsia="Times New Roman" w:hAnsi="Times New Roman" w:cs="Times New Roman"/>
          <w:sz w:val="28"/>
          <w:szCs w:val="28"/>
          <w:lang w:eastAsia="ru-RU"/>
        </w:rPr>
      </w:pPr>
      <w:r w:rsidRPr="00E37AE7">
        <w:rPr>
          <w:rFonts w:ascii="Times New Roman" w:eastAsia="Times New Roman" w:hAnsi="Times New Roman" w:cs="Times New Roman"/>
          <w:sz w:val="28"/>
          <w:szCs w:val="28"/>
          <w:lang w:eastAsia="ru-RU"/>
        </w:rPr>
        <w:t>Мы правила купания все соблюдаем на воде,</w:t>
      </w:r>
    </w:p>
    <w:p w:rsidR="00E37AE7" w:rsidRPr="00E37AE7" w:rsidRDefault="00E37AE7" w:rsidP="00E37AE7">
      <w:pPr>
        <w:shd w:val="clear" w:color="auto" w:fill="F7F7F9"/>
        <w:spacing w:before="251" w:after="251" w:line="360" w:lineRule="auto"/>
        <w:contextualSpacing/>
        <w:jc w:val="both"/>
        <w:rPr>
          <w:rFonts w:ascii="Times New Roman" w:eastAsia="Times New Roman" w:hAnsi="Times New Roman" w:cs="Times New Roman"/>
          <w:sz w:val="28"/>
          <w:szCs w:val="28"/>
          <w:lang w:eastAsia="ru-RU"/>
        </w:rPr>
      </w:pPr>
      <w:r w:rsidRPr="00E37AE7">
        <w:rPr>
          <w:rFonts w:ascii="Times New Roman" w:eastAsia="Times New Roman" w:hAnsi="Times New Roman" w:cs="Times New Roman"/>
          <w:sz w:val="28"/>
          <w:szCs w:val="28"/>
          <w:lang w:eastAsia="ru-RU"/>
        </w:rPr>
        <w:t>Поэтому мы знаем, что никогда не быть беде.</w:t>
      </w:r>
    </w:p>
    <w:p w:rsidR="00E37AE7" w:rsidRPr="00E37AE7" w:rsidRDefault="00E37AE7" w:rsidP="00E37AE7">
      <w:pPr>
        <w:shd w:val="clear" w:color="auto" w:fill="F7F7F9"/>
        <w:spacing w:before="251" w:after="251" w:line="360" w:lineRule="auto"/>
        <w:contextualSpacing/>
        <w:jc w:val="both"/>
        <w:rPr>
          <w:rFonts w:ascii="Times New Roman" w:eastAsia="Times New Roman" w:hAnsi="Times New Roman" w:cs="Times New Roman"/>
          <w:sz w:val="28"/>
          <w:szCs w:val="28"/>
          <w:lang w:eastAsia="ru-RU"/>
        </w:rPr>
      </w:pPr>
      <w:r w:rsidRPr="00E37AE7">
        <w:rPr>
          <w:rFonts w:ascii="Times New Roman" w:eastAsia="Times New Roman" w:hAnsi="Times New Roman" w:cs="Times New Roman"/>
          <w:sz w:val="28"/>
          <w:szCs w:val="28"/>
          <w:lang w:eastAsia="ru-RU"/>
        </w:rPr>
        <w:t>Мы малыши послушные, родителей мы любим,</w:t>
      </w:r>
    </w:p>
    <w:p w:rsidR="00E37AE7" w:rsidRPr="00E37AE7" w:rsidRDefault="00E37AE7" w:rsidP="00E37AE7">
      <w:pPr>
        <w:shd w:val="clear" w:color="auto" w:fill="F7F7F9"/>
        <w:spacing w:before="251" w:after="251" w:line="360" w:lineRule="auto"/>
        <w:contextualSpacing/>
        <w:jc w:val="both"/>
        <w:rPr>
          <w:rFonts w:ascii="Times New Roman" w:eastAsia="Times New Roman" w:hAnsi="Times New Roman" w:cs="Times New Roman"/>
          <w:sz w:val="28"/>
          <w:szCs w:val="28"/>
          <w:lang w:eastAsia="ru-RU"/>
        </w:rPr>
      </w:pPr>
      <w:r w:rsidRPr="00E37AE7">
        <w:rPr>
          <w:rFonts w:ascii="Times New Roman" w:eastAsia="Times New Roman" w:hAnsi="Times New Roman" w:cs="Times New Roman"/>
          <w:sz w:val="28"/>
          <w:szCs w:val="28"/>
          <w:lang w:eastAsia="ru-RU"/>
        </w:rPr>
        <w:t>И оттого знаем правила, и никогда их не забудем!</w:t>
      </w:r>
    </w:p>
    <w:p w:rsidR="00E37AE7" w:rsidRPr="00E37AE7" w:rsidRDefault="00E37AE7" w:rsidP="00E37AE7">
      <w:pPr>
        <w:shd w:val="clear" w:color="auto" w:fill="F7F7F9"/>
        <w:spacing w:before="419" w:after="251" w:line="360" w:lineRule="auto"/>
        <w:contextualSpacing/>
        <w:jc w:val="center"/>
        <w:outlineLvl w:val="1"/>
        <w:rPr>
          <w:rFonts w:ascii="Times New Roman" w:eastAsia="Times New Roman" w:hAnsi="Times New Roman" w:cs="Times New Roman"/>
          <w:color w:val="FF0000"/>
          <w:sz w:val="28"/>
          <w:szCs w:val="28"/>
          <w:lang w:eastAsia="ru-RU"/>
        </w:rPr>
      </w:pPr>
      <w:r w:rsidRPr="00E37AE7">
        <w:rPr>
          <w:rFonts w:ascii="Times New Roman" w:eastAsia="Times New Roman" w:hAnsi="Times New Roman" w:cs="Times New Roman"/>
          <w:color w:val="FF0000"/>
          <w:sz w:val="28"/>
          <w:szCs w:val="28"/>
          <w:lang w:eastAsia="ru-RU"/>
        </w:rPr>
        <w:t>Правила безопасности на воде для дошкольников – материал для родителей</w:t>
      </w:r>
    </w:p>
    <w:p w:rsidR="00E37AE7" w:rsidRPr="00E37AE7" w:rsidRDefault="00E37AE7" w:rsidP="00E37AE7">
      <w:pPr>
        <w:spacing w:after="0" w:line="360" w:lineRule="auto"/>
        <w:contextualSpacing/>
        <w:jc w:val="both"/>
        <w:rPr>
          <w:rFonts w:ascii="Times New Roman" w:eastAsia="Times New Roman" w:hAnsi="Times New Roman" w:cs="Times New Roman"/>
          <w:sz w:val="28"/>
          <w:szCs w:val="28"/>
          <w:lang w:eastAsia="ru-RU"/>
        </w:rPr>
      </w:pPr>
      <w:r w:rsidRPr="00E37AE7">
        <w:rPr>
          <w:rFonts w:ascii="Times New Roman" w:eastAsia="Times New Roman" w:hAnsi="Times New Roman" w:cs="Times New Roman"/>
          <w:sz w:val="28"/>
          <w:szCs w:val="28"/>
          <w:shd w:val="clear" w:color="auto" w:fill="F7F7F9"/>
          <w:lang w:eastAsia="ru-RU"/>
        </w:rPr>
        <w:t> </w:t>
      </w:r>
    </w:p>
    <w:p w:rsidR="00E37AE7" w:rsidRPr="00E37AE7" w:rsidRDefault="00E37AE7" w:rsidP="00E37AE7">
      <w:pPr>
        <w:shd w:val="clear" w:color="auto" w:fill="F7F7F9"/>
        <w:spacing w:before="251" w:after="251" w:line="360" w:lineRule="auto"/>
        <w:contextualSpacing/>
        <w:jc w:val="both"/>
        <w:rPr>
          <w:rFonts w:ascii="Times New Roman" w:eastAsia="Times New Roman" w:hAnsi="Times New Roman" w:cs="Times New Roman"/>
          <w:sz w:val="28"/>
          <w:szCs w:val="28"/>
          <w:lang w:eastAsia="ru-RU"/>
        </w:rPr>
      </w:pPr>
      <w:r w:rsidRPr="00E37AE7">
        <w:rPr>
          <w:rFonts w:ascii="Times New Roman" w:eastAsia="Times New Roman" w:hAnsi="Times New Roman" w:cs="Times New Roman"/>
          <w:sz w:val="28"/>
          <w:szCs w:val="28"/>
          <w:lang w:eastAsia="ru-RU"/>
        </w:rPr>
        <w:lastRenderedPageBreak/>
        <w:t>Теперь настало время поговорить с родителями о безопасности на воде дошкольников. Поскольку малыши малышами, а взрослый должен неусыпно контролировать процесс купания детей, тем более дошкольного возраста, когда ребенок еще достаточно слаб и неорганизован и когда он может утонуть в считанные минуты.</w:t>
      </w:r>
    </w:p>
    <w:p w:rsidR="00E37AE7" w:rsidRPr="00E37AE7" w:rsidRDefault="00E37AE7" w:rsidP="00E37AE7">
      <w:pPr>
        <w:shd w:val="clear" w:color="auto" w:fill="F7F7F9"/>
        <w:spacing w:before="419" w:after="251" w:line="360" w:lineRule="auto"/>
        <w:contextualSpacing/>
        <w:jc w:val="both"/>
        <w:outlineLvl w:val="2"/>
        <w:rPr>
          <w:rFonts w:ascii="Times New Roman" w:eastAsia="Times New Roman" w:hAnsi="Times New Roman" w:cs="Times New Roman"/>
          <w:sz w:val="28"/>
          <w:szCs w:val="28"/>
          <w:lang w:eastAsia="ru-RU"/>
        </w:rPr>
      </w:pPr>
      <w:r w:rsidRPr="00E37AE7">
        <w:rPr>
          <w:rFonts w:ascii="Times New Roman" w:eastAsia="Times New Roman" w:hAnsi="Times New Roman" w:cs="Times New Roman"/>
          <w:sz w:val="28"/>
          <w:szCs w:val="28"/>
          <w:lang w:eastAsia="ru-RU"/>
        </w:rPr>
        <w:t>Важные правила безопасности на воде - купание в крупных бассейнах</w:t>
      </w:r>
    </w:p>
    <w:p w:rsidR="00E37AE7" w:rsidRPr="00E37AE7" w:rsidRDefault="00E37AE7" w:rsidP="00E37AE7">
      <w:pPr>
        <w:numPr>
          <w:ilvl w:val="0"/>
          <w:numId w:val="2"/>
        </w:numPr>
        <w:shd w:val="clear" w:color="auto" w:fill="F7F7F9"/>
        <w:spacing w:after="100" w:afterAutospacing="1" w:line="360" w:lineRule="auto"/>
        <w:ind w:left="0"/>
        <w:contextualSpacing/>
        <w:jc w:val="both"/>
        <w:rPr>
          <w:rFonts w:ascii="Times New Roman" w:eastAsia="Times New Roman" w:hAnsi="Times New Roman" w:cs="Times New Roman"/>
          <w:sz w:val="28"/>
          <w:szCs w:val="28"/>
          <w:lang w:eastAsia="ru-RU"/>
        </w:rPr>
      </w:pPr>
      <w:r w:rsidRPr="00E37AE7">
        <w:rPr>
          <w:rFonts w:ascii="Times New Roman" w:eastAsia="Times New Roman" w:hAnsi="Times New Roman" w:cs="Times New Roman"/>
          <w:sz w:val="28"/>
          <w:szCs w:val="28"/>
          <w:lang w:eastAsia="ru-RU"/>
        </w:rPr>
        <w:t>Если ваш дошкольник уже хорошо плавает и ныряет, то не позволяйте ему нырять в местах, где глубина меньше, чем 2,5 метра.</w:t>
      </w:r>
    </w:p>
    <w:p w:rsidR="00E37AE7" w:rsidRPr="00E37AE7" w:rsidRDefault="00E37AE7" w:rsidP="00E37AE7">
      <w:pPr>
        <w:numPr>
          <w:ilvl w:val="0"/>
          <w:numId w:val="2"/>
        </w:numPr>
        <w:shd w:val="clear" w:color="auto" w:fill="F7F7F9"/>
        <w:spacing w:before="84" w:after="100" w:afterAutospacing="1" w:line="360" w:lineRule="auto"/>
        <w:ind w:left="0"/>
        <w:contextualSpacing/>
        <w:jc w:val="both"/>
        <w:rPr>
          <w:rFonts w:ascii="Times New Roman" w:eastAsia="Times New Roman" w:hAnsi="Times New Roman" w:cs="Times New Roman"/>
          <w:sz w:val="28"/>
          <w:szCs w:val="28"/>
          <w:lang w:eastAsia="ru-RU"/>
        </w:rPr>
      </w:pPr>
      <w:r w:rsidRPr="00E37AE7">
        <w:rPr>
          <w:rFonts w:ascii="Times New Roman" w:eastAsia="Times New Roman" w:hAnsi="Times New Roman" w:cs="Times New Roman"/>
          <w:sz w:val="28"/>
          <w:szCs w:val="28"/>
          <w:lang w:eastAsia="ru-RU"/>
        </w:rPr>
        <w:t>Не разрешайте дошкольникам плавать в одиночку, всегда находитесь на расстоянии до метра от них и подстраховывайте малышей рукой, даже если ребенок плывет с надувным кругом или жилетом.</w:t>
      </w:r>
    </w:p>
    <w:p w:rsidR="00E37AE7" w:rsidRPr="00E37AE7" w:rsidRDefault="00E37AE7" w:rsidP="00E37AE7">
      <w:pPr>
        <w:numPr>
          <w:ilvl w:val="0"/>
          <w:numId w:val="2"/>
        </w:numPr>
        <w:shd w:val="clear" w:color="auto" w:fill="F7F7F9"/>
        <w:spacing w:before="84" w:after="100" w:afterAutospacing="1" w:line="360" w:lineRule="auto"/>
        <w:ind w:left="0"/>
        <w:contextualSpacing/>
        <w:jc w:val="both"/>
        <w:rPr>
          <w:rFonts w:ascii="Times New Roman" w:eastAsia="Times New Roman" w:hAnsi="Times New Roman" w:cs="Times New Roman"/>
          <w:sz w:val="28"/>
          <w:szCs w:val="28"/>
          <w:lang w:eastAsia="ru-RU"/>
        </w:rPr>
      </w:pPr>
      <w:r w:rsidRPr="00E37AE7">
        <w:rPr>
          <w:rFonts w:ascii="Times New Roman" w:eastAsia="Times New Roman" w:hAnsi="Times New Roman" w:cs="Times New Roman"/>
          <w:sz w:val="28"/>
          <w:szCs w:val="28"/>
          <w:lang w:eastAsia="ru-RU"/>
        </w:rPr>
        <w:t>При купании старайтесь, чтобы всегда на дежурстве был спасатель или инструктор, но никогда не рассчитывайте только на них, помните, что вы в первую очередь отвечаете за безопасность собственного ребенка на воде.</w:t>
      </w:r>
    </w:p>
    <w:p w:rsidR="00E37AE7" w:rsidRPr="00E37AE7" w:rsidRDefault="00E37AE7" w:rsidP="00E37AE7">
      <w:pPr>
        <w:numPr>
          <w:ilvl w:val="0"/>
          <w:numId w:val="2"/>
        </w:numPr>
        <w:shd w:val="clear" w:color="auto" w:fill="F7F7F9"/>
        <w:spacing w:before="84" w:after="100" w:afterAutospacing="1" w:line="360" w:lineRule="auto"/>
        <w:ind w:left="0"/>
        <w:contextualSpacing/>
        <w:jc w:val="both"/>
        <w:rPr>
          <w:rFonts w:ascii="Times New Roman" w:eastAsia="Times New Roman" w:hAnsi="Times New Roman" w:cs="Times New Roman"/>
          <w:sz w:val="28"/>
          <w:szCs w:val="28"/>
          <w:lang w:eastAsia="ru-RU"/>
        </w:rPr>
      </w:pPr>
      <w:r w:rsidRPr="00E37AE7">
        <w:rPr>
          <w:rFonts w:ascii="Times New Roman" w:eastAsia="Times New Roman" w:hAnsi="Times New Roman" w:cs="Times New Roman"/>
          <w:sz w:val="28"/>
          <w:szCs w:val="28"/>
          <w:lang w:eastAsia="ru-RU"/>
        </w:rPr>
        <w:t>Следите, чтобы маршруты плавания маленьких детей не пересекались со старшими, это может привести к травме.</w:t>
      </w:r>
    </w:p>
    <w:p w:rsidR="00E37AE7" w:rsidRPr="00E37AE7" w:rsidRDefault="00E37AE7" w:rsidP="00E37AE7">
      <w:pPr>
        <w:shd w:val="clear" w:color="auto" w:fill="F7F7F9"/>
        <w:spacing w:before="419" w:after="251" w:line="360" w:lineRule="auto"/>
        <w:contextualSpacing/>
        <w:jc w:val="both"/>
        <w:outlineLvl w:val="2"/>
        <w:rPr>
          <w:rFonts w:ascii="Times New Roman" w:eastAsia="Times New Roman" w:hAnsi="Times New Roman" w:cs="Times New Roman"/>
          <w:sz w:val="28"/>
          <w:szCs w:val="28"/>
          <w:lang w:eastAsia="ru-RU"/>
        </w:rPr>
      </w:pPr>
      <w:r w:rsidRPr="00E37AE7">
        <w:rPr>
          <w:rFonts w:ascii="Times New Roman" w:eastAsia="Times New Roman" w:hAnsi="Times New Roman" w:cs="Times New Roman"/>
          <w:sz w:val="28"/>
          <w:szCs w:val="28"/>
          <w:lang w:eastAsia="ru-RU"/>
        </w:rPr>
        <w:t>Правила безопасности на воде купания - купание в открытых водоемах</w:t>
      </w:r>
    </w:p>
    <w:p w:rsidR="00E37AE7" w:rsidRPr="00E37AE7" w:rsidRDefault="00E37AE7" w:rsidP="00E37AE7">
      <w:pPr>
        <w:numPr>
          <w:ilvl w:val="0"/>
          <w:numId w:val="3"/>
        </w:numPr>
        <w:shd w:val="clear" w:color="auto" w:fill="F7F7F9"/>
        <w:spacing w:after="100" w:afterAutospacing="1" w:line="360" w:lineRule="auto"/>
        <w:ind w:left="0"/>
        <w:contextualSpacing/>
        <w:jc w:val="both"/>
        <w:rPr>
          <w:rFonts w:ascii="Times New Roman" w:eastAsia="Times New Roman" w:hAnsi="Times New Roman" w:cs="Times New Roman"/>
          <w:sz w:val="28"/>
          <w:szCs w:val="28"/>
          <w:lang w:eastAsia="ru-RU"/>
        </w:rPr>
      </w:pPr>
      <w:r w:rsidRPr="00E37AE7">
        <w:rPr>
          <w:rFonts w:ascii="Times New Roman" w:eastAsia="Times New Roman" w:hAnsi="Times New Roman" w:cs="Times New Roman"/>
          <w:sz w:val="28"/>
          <w:szCs w:val="28"/>
          <w:lang w:eastAsia="ru-RU"/>
        </w:rPr>
        <w:t>Для плавания используйте лишь круги и жилеты, предназначенные для применения в открытых водоемах, у них должны быть толще стенки и, желательно, несколько автономных камер. Чтобы ребенок не утонул при проколе одной из них.</w:t>
      </w:r>
    </w:p>
    <w:p w:rsidR="00E37AE7" w:rsidRPr="00E37AE7" w:rsidRDefault="00E37AE7" w:rsidP="00E37AE7">
      <w:pPr>
        <w:numPr>
          <w:ilvl w:val="0"/>
          <w:numId w:val="3"/>
        </w:numPr>
        <w:shd w:val="clear" w:color="auto" w:fill="F7F7F9"/>
        <w:spacing w:before="84" w:after="100" w:afterAutospacing="1" w:line="360" w:lineRule="auto"/>
        <w:ind w:left="0"/>
        <w:contextualSpacing/>
        <w:jc w:val="both"/>
        <w:rPr>
          <w:rFonts w:ascii="Times New Roman" w:eastAsia="Times New Roman" w:hAnsi="Times New Roman" w:cs="Times New Roman"/>
          <w:sz w:val="28"/>
          <w:szCs w:val="28"/>
          <w:lang w:eastAsia="ru-RU"/>
        </w:rPr>
      </w:pPr>
      <w:r w:rsidRPr="00E37AE7">
        <w:rPr>
          <w:rFonts w:ascii="Times New Roman" w:eastAsia="Times New Roman" w:hAnsi="Times New Roman" w:cs="Times New Roman"/>
          <w:sz w:val="28"/>
          <w:szCs w:val="28"/>
          <w:lang w:eastAsia="ru-RU"/>
        </w:rPr>
        <w:t>Всегда будьте возле ребенка, который в воде. Не отводите от него взгляда. Дошкольник может за секунду уйти под воду и захлебнуться.</w:t>
      </w:r>
    </w:p>
    <w:p w:rsidR="00E37AE7" w:rsidRPr="00E37AE7" w:rsidRDefault="00E37AE7" w:rsidP="00E37AE7">
      <w:pPr>
        <w:numPr>
          <w:ilvl w:val="0"/>
          <w:numId w:val="3"/>
        </w:numPr>
        <w:shd w:val="clear" w:color="auto" w:fill="F7F7F9"/>
        <w:spacing w:before="84" w:after="100" w:afterAutospacing="1" w:line="360" w:lineRule="auto"/>
        <w:ind w:left="0"/>
        <w:contextualSpacing/>
        <w:jc w:val="both"/>
        <w:rPr>
          <w:rFonts w:ascii="Times New Roman" w:eastAsia="Times New Roman" w:hAnsi="Times New Roman" w:cs="Times New Roman"/>
          <w:sz w:val="28"/>
          <w:szCs w:val="28"/>
          <w:lang w:eastAsia="ru-RU"/>
        </w:rPr>
      </w:pPr>
      <w:r w:rsidRPr="00E37AE7">
        <w:rPr>
          <w:rFonts w:ascii="Times New Roman" w:eastAsia="Times New Roman" w:hAnsi="Times New Roman" w:cs="Times New Roman"/>
          <w:sz w:val="28"/>
          <w:szCs w:val="28"/>
          <w:lang w:eastAsia="ru-RU"/>
        </w:rPr>
        <w:t>Старайтесь не брать дошкольников кататься на лодках, водных велосипедах и других плавательных средствах, это может быть опасно. Но даже если и берете малыша, всегда надевайте на него еще на берегу спасательный жилет.</w:t>
      </w:r>
    </w:p>
    <w:p w:rsidR="00E37AE7" w:rsidRPr="00E37AE7" w:rsidRDefault="00E37AE7" w:rsidP="00E37AE7">
      <w:pPr>
        <w:numPr>
          <w:ilvl w:val="0"/>
          <w:numId w:val="3"/>
        </w:numPr>
        <w:shd w:val="clear" w:color="auto" w:fill="F7F7F9"/>
        <w:spacing w:before="84" w:after="100" w:afterAutospacing="1" w:line="360" w:lineRule="auto"/>
        <w:ind w:left="0"/>
        <w:contextualSpacing/>
        <w:jc w:val="both"/>
        <w:rPr>
          <w:rFonts w:ascii="Times New Roman" w:eastAsia="Times New Roman" w:hAnsi="Times New Roman" w:cs="Times New Roman"/>
          <w:sz w:val="28"/>
          <w:szCs w:val="28"/>
          <w:lang w:eastAsia="ru-RU"/>
        </w:rPr>
      </w:pPr>
      <w:r w:rsidRPr="00E37AE7">
        <w:rPr>
          <w:rFonts w:ascii="Times New Roman" w:eastAsia="Times New Roman" w:hAnsi="Times New Roman" w:cs="Times New Roman"/>
          <w:sz w:val="28"/>
          <w:szCs w:val="28"/>
          <w:lang w:eastAsia="ru-RU"/>
        </w:rPr>
        <w:t>Плавайте в специально отведенных местах с чистым проверенным дном, и где есть спасатель и медицинский пункт.</w:t>
      </w:r>
    </w:p>
    <w:p w:rsidR="00E37AE7" w:rsidRPr="00E37AE7" w:rsidRDefault="00E37AE7" w:rsidP="00E37AE7">
      <w:pPr>
        <w:numPr>
          <w:ilvl w:val="0"/>
          <w:numId w:val="3"/>
        </w:numPr>
        <w:shd w:val="clear" w:color="auto" w:fill="F7F7F9"/>
        <w:spacing w:before="84" w:after="100" w:afterAutospacing="1" w:line="360" w:lineRule="auto"/>
        <w:ind w:left="0"/>
        <w:contextualSpacing/>
        <w:jc w:val="both"/>
        <w:rPr>
          <w:rFonts w:ascii="Times New Roman" w:eastAsia="Times New Roman" w:hAnsi="Times New Roman" w:cs="Times New Roman"/>
          <w:sz w:val="28"/>
          <w:szCs w:val="28"/>
          <w:lang w:eastAsia="ru-RU"/>
        </w:rPr>
      </w:pPr>
      <w:r w:rsidRPr="00E37AE7">
        <w:rPr>
          <w:rFonts w:ascii="Times New Roman" w:eastAsia="Times New Roman" w:hAnsi="Times New Roman" w:cs="Times New Roman"/>
          <w:sz w:val="28"/>
          <w:szCs w:val="28"/>
          <w:lang w:eastAsia="ru-RU"/>
        </w:rPr>
        <w:t xml:space="preserve">Но если вы плаваете с детьми на природе, то выбирайте чистое мелкое место с течением меньше 0,5 метра/секунду. Предварительно проверьте </w:t>
      </w:r>
      <w:r w:rsidRPr="00E37AE7">
        <w:rPr>
          <w:rFonts w:ascii="Times New Roman" w:eastAsia="Times New Roman" w:hAnsi="Times New Roman" w:cs="Times New Roman"/>
          <w:sz w:val="28"/>
          <w:szCs w:val="28"/>
          <w:lang w:eastAsia="ru-RU"/>
        </w:rPr>
        <w:lastRenderedPageBreak/>
        <w:t>самостоятельно дно, оно должно быть не топким и без острых предметов. Всегда будьте возле малышей.</w:t>
      </w:r>
    </w:p>
    <w:p w:rsidR="00E37AE7" w:rsidRPr="00E37AE7" w:rsidRDefault="00E37AE7" w:rsidP="00E37AE7">
      <w:pPr>
        <w:numPr>
          <w:ilvl w:val="0"/>
          <w:numId w:val="3"/>
        </w:numPr>
        <w:shd w:val="clear" w:color="auto" w:fill="F7F7F9"/>
        <w:spacing w:before="84" w:after="100" w:afterAutospacing="1" w:line="360" w:lineRule="auto"/>
        <w:ind w:left="0"/>
        <w:contextualSpacing/>
        <w:jc w:val="both"/>
        <w:rPr>
          <w:rFonts w:ascii="Times New Roman" w:eastAsia="Times New Roman" w:hAnsi="Times New Roman" w:cs="Times New Roman"/>
          <w:sz w:val="28"/>
          <w:szCs w:val="28"/>
          <w:lang w:eastAsia="ru-RU"/>
        </w:rPr>
      </w:pPr>
      <w:r w:rsidRPr="00E37AE7">
        <w:rPr>
          <w:rFonts w:ascii="Times New Roman" w:eastAsia="Times New Roman" w:hAnsi="Times New Roman" w:cs="Times New Roman"/>
          <w:sz w:val="28"/>
          <w:szCs w:val="28"/>
          <w:lang w:eastAsia="ru-RU"/>
        </w:rPr>
        <w:t>Не разрешайте дошкольникам заплывать далеко от берега и нырять на мелких местах или там, где незнакомое дно.</w:t>
      </w:r>
    </w:p>
    <w:p w:rsidR="00E37AE7" w:rsidRPr="00E37AE7" w:rsidRDefault="00E37AE7" w:rsidP="00E37AE7">
      <w:pPr>
        <w:shd w:val="clear" w:color="auto" w:fill="F7F7F9"/>
        <w:spacing w:before="419" w:after="251" w:line="360" w:lineRule="auto"/>
        <w:contextualSpacing/>
        <w:jc w:val="both"/>
        <w:outlineLvl w:val="2"/>
        <w:rPr>
          <w:rFonts w:ascii="Times New Roman" w:eastAsia="Times New Roman" w:hAnsi="Times New Roman" w:cs="Times New Roman"/>
          <w:sz w:val="28"/>
          <w:szCs w:val="28"/>
          <w:lang w:eastAsia="ru-RU"/>
        </w:rPr>
      </w:pPr>
      <w:r w:rsidRPr="00E37AE7">
        <w:rPr>
          <w:rFonts w:ascii="Times New Roman" w:eastAsia="Times New Roman" w:hAnsi="Times New Roman" w:cs="Times New Roman"/>
          <w:sz w:val="28"/>
          <w:szCs w:val="28"/>
          <w:lang w:eastAsia="ru-RU"/>
        </w:rPr>
        <w:t>Правила безопасности на воде купания - купание в надувных бассейнах</w:t>
      </w:r>
    </w:p>
    <w:p w:rsidR="00E37AE7" w:rsidRPr="00E37AE7" w:rsidRDefault="00E37AE7" w:rsidP="00E37AE7">
      <w:pPr>
        <w:numPr>
          <w:ilvl w:val="0"/>
          <w:numId w:val="4"/>
        </w:numPr>
        <w:shd w:val="clear" w:color="auto" w:fill="F7F7F9"/>
        <w:spacing w:after="100" w:afterAutospacing="1" w:line="360" w:lineRule="auto"/>
        <w:ind w:left="0"/>
        <w:contextualSpacing/>
        <w:jc w:val="both"/>
        <w:rPr>
          <w:rFonts w:ascii="Times New Roman" w:eastAsia="Times New Roman" w:hAnsi="Times New Roman" w:cs="Times New Roman"/>
          <w:sz w:val="28"/>
          <w:szCs w:val="28"/>
          <w:lang w:eastAsia="ru-RU"/>
        </w:rPr>
      </w:pPr>
      <w:r w:rsidRPr="00E37AE7">
        <w:rPr>
          <w:rFonts w:ascii="Times New Roman" w:eastAsia="Times New Roman" w:hAnsi="Times New Roman" w:cs="Times New Roman"/>
          <w:sz w:val="28"/>
          <w:szCs w:val="28"/>
          <w:lang w:eastAsia="ru-RU"/>
        </w:rPr>
        <w:t>Никогда не позволяйте детям нырять в надувные бассейны.</w:t>
      </w:r>
    </w:p>
    <w:p w:rsidR="00E37AE7" w:rsidRPr="00E37AE7" w:rsidRDefault="00E37AE7" w:rsidP="00E37AE7">
      <w:pPr>
        <w:numPr>
          <w:ilvl w:val="0"/>
          <w:numId w:val="4"/>
        </w:numPr>
        <w:shd w:val="clear" w:color="auto" w:fill="F7F7F9"/>
        <w:spacing w:before="84" w:after="100" w:afterAutospacing="1" w:line="360" w:lineRule="auto"/>
        <w:ind w:left="0"/>
        <w:contextualSpacing/>
        <w:jc w:val="both"/>
        <w:rPr>
          <w:rFonts w:ascii="Times New Roman" w:eastAsia="Times New Roman" w:hAnsi="Times New Roman" w:cs="Times New Roman"/>
          <w:sz w:val="28"/>
          <w:szCs w:val="28"/>
          <w:lang w:eastAsia="ru-RU"/>
        </w:rPr>
      </w:pPr>
      <w:r w:rsidRPr="00E37AE7">
        <w:rPr>
          <w:rFonts w:ascii="Times New Roman" w:eastAsia="Times New Roman" w:hAnsi="Times New Roman" w:cs="Times New Roman"/>
          <w:sz w:val="28"/>
          <w:szCs w:val="28"/>
          <w:lang w:eastAsia="ru-RU"/>
        </w:rPr>
        <w:t>Не оставляйте дошкольников без присмотра даже в маленьком тазике. Малыш может упасть лицом в воду и утонуть, у него еще слишком слабые руки для веса тела и поэтому ему тяжело подниматься.</w:t>
      </w:r>
    </w:p>
    <w:p w:rsidR="00E37AE7" w:rsidRPr="00E37AE7" w:rsidRDefault="00E37AE7" w:rsidP="00E37AE7">
      <w:pPr>
        <w:numPr>
          <w:ilvl w:val="0"/>
          <w:numId w:val="4"/>
        </w:numPr>
        <w:shd w:val="clear" w:color="auto" w:fill="F7F7F9"/>
        <w:spacing w:before="84" w:after="100" w:afterAutospacing="1" w:line="360" w:lineRule="auto"/>
        <w:ind w:left="0"/>
        <w:contextualSpacing/>
        <w:jc w:val="both"/>
        <w:rPr>
          <w:rFonts w:ascii="Times New Roman" w:eastAsia="Times New Roman" w:hAnsi="Times New Roman" w:cs="Times New Roman"/>
          <w:sz w:val="28"/>
          <w:szCs w:val="28"/>
          <w:lang w:eastAsia="ru-RU"/>
        </w:rPr>
      </w:pPr>
      <w:r w:rsidRPr="00E37AE7">
        <w:rPr>
          <w:rFonts w:ascii="Times New Roman" w:eastAsia="Times New Roman" w:hAnsi="Times New Roman" w:cs="Times New Roman"/>
          <w:sz w:val="28"/>
          <w:szCs w:val="28"/>
          <w:lang w:eastAsia="ru-RU"/>
        </w:rPr>
        <w:t>Максимально оградите несанкционированных доступ к бассейну малышей, чтобы они самовольно не пошли плавать. Для этого снимайте лестницу, ставьте заградительный барьер, не оставляйте стулья по которым можно забраться внутрь, надевайте на верх плотный защитный чехол (который не провалится под весом ребенка или двух) или сливайте воду из бассейна.</w:t>
      </w:r>
    </w:p>
    <w:p w:rsidR="00E37AE7" w:rsidRPr="00E37AE7" w:rsidRDefault="00E37AE7" w:rsidP="00E37AE7">
      <w:pPr>
        <w:numPr>
          <w:ilvl w:val="0"/>
          <w:numId w:val="4"/>
        </w:numPr>
        <w:shd w:val="clear" w:color="auto" w:fill="F7F7F9"/>
        <w:spacing w:before="84" w:after="100" w:afterAutospacing="1" w:line="360" w:lineRule="auto"/>
        <w:ind w:left="0"/>
        <w:contextualSpacing/>
        <w:jc w:val="both"/>
        <w:rPr>
          <w:rFonts w:ascii="Times New Roman" w:eastAsia="Times New Roman" w:hAnsi="Times New Roman" w:cs="Times New Roman"/>
          <w:sz w:val="28"/>
          <w:szCs w:val="28"/>
          <w:lang w:eastAsia="ru-RU"/>
        </w:rPr>
      </w:pPr>
      <w:r w:rsidRPr="00E37AE7">
        <w:rPr>
          <w:rFonts w:ascii="Times New Roman" w:eastAsia="Times New Roman" w:hAnsi="Times New Roman" w:cs="Times New Roman"/>
          <w:sz w:val="28"/>
          <w:szCs w:val="28"/>
          <w:lang w:eastAsia="ru-RU"/>
        </w:rPr>
        <w:t>Надежной изгородью от малышей можно считать заслон высотой от полутора метров, в котором либо отсутствуют горизонтальные перекладины, либо они слишком малы, чтобы по ним удобно было взобраться.</w:t>
      </w:r>
    </w:p>
    <w:p w:rsidR="00E37AE7" w:rsidRPr="00E37AE7" w:rsidRDefault="00E37AE7" w:rsidP="00E37AE7">
      <w:pPr>
        <w:numPr>
          <w:ilvl w:val="0"/>
          <w:numId w:val="4"/>
        </w:numPr>
        <w:shd w:val="clear" w:color="auto" w:fill="F7F7F9"/>
        <w:spacing w:before="84" w:after="100" w:afterAutospacing="1" w:line="360" w:lineRule="auto"/>
        <w:ind w:left="0"/>
        <w:contextualSpacing/>
        <w:jc w:val="both"/>
        <w:rPr>
          <w:rFonts w:ascii="Times New Roman" w:eastAsia="Times New Roman" w:hAnsi="Times New Roman" w:cs="Times New Roman"/>
          <w:sz w:val="28"/>
          <w:szCs w:val="28"/>
          <w:lang w:eastAsia="ru-RU"/>
        </w:rPr>
      </w:pPr>
      <w:r w:rsidRPr="00E37AE7">
        <w:rPr>
          <w:rFonts w:ascii="Times New Roman" w:eastAsia="Times New Roman" w:hAnsi="Times New Roman" w:cs="Times New Roman"/>
          <w:sz w:val="28"/>
          <w:szCs w:val="28"/>
          <w:lang w:eastAsia="ru-RU"/>
        </w:rPr>
        <w:t xml:space="preserve">Если у вас большой надувной бассейн с мощной системой слива и наполнения, то </w:t>
      </w:r>
      <w:proofErr w:type="gramStart"/>
      <w:r w:rsidRPr="00E37AE7">
        <w:rPr>
          <w:rFonts w:ascii="Times New Roman" w:eastAsia="Times New Roman" w:hAnsi="Times New Roman" w:cs="Times New Roman"/>
          <w:sz w:val="28"/>
          <w:szCs w:val="28"/>
          <w:lang w:eastAsia="ru-RU"/>
        </w:rPr>
        <w:t>убедитесь что выпускная система не создает</w:t>
      </w:r>
      <w:proofErr w:type="gramEnd"/>
      <w:r w:rsidRPr="00E37AE7">
        <w:rPr>
          <w:rFonts w:ascii="Times New Roman" w:eastAsia="Times New Roman" w:hAnsi="Times New Roman" w:cs="Times New Roman"/>
          <w:sz w:val="28"/>
          <w:szCs w:val="28"/>
          <w:lang w:eastAsia="ru-RU"/>
        </w:rPr>
        <w:t xml:space="preserve"> мощного давления, которое может засосать ребенка.</w:t>
      </w:r>
    </w:p>
    <w:p w:rsidR="00E37AE7" w:rsidRPr="00E37AE7" w:rsidRDefault="00E37AE7" w:rsidP="00E37AE7">
      <w:pPr>
        <w:shd w:val="clear" w:color="auto" w:fill="F7F7F9"/>
        <w:spacing w:before="419" w:after="251" w:line="360" w:lineRule="auto"/>
        <w:contextualSpacing/>
        <w:jc w:val="both"/>
        <w:outlineLvl w:val="2"/>
        <w:rPr>
          <w:rFonts w:ascii="Times New Roman" w:eastAsia="Times New Roman" w:hAnsi="Times New Roman" w:cs="Times New Roman"/>
          <w:sz w:val="28"/>
          <w:szCs w:val="28"/>
          <w:lang w:eastAsia="ru-RU"/>
        </w:rPr>
      </w:pPr>
      <w:r w:rsidRPr="00E37AE7">
        <w:rPr>
          <w:rFonts w:ascii="Times New Roman" w:eastAsia="Times New Roman" w:hAnsi="Times New Roman" w:cs="Times New Roman"/>
          <w:sz w:val="28"/>
          <w:szCs w:val="28"/>
          <w:lang w:eastAsia="ru-RU"/>
        </w:rPr>
        <w:t>Общие правила безопасности родителям при купании дошкольников</w:t>
      </w:r>
    </w:p>
    <w:p w:rsidR="00E37AE7" w:rsidRPr="00E37AE7" w:rsidRDefault="00E37AE7" w:rsidP="00E37AE7">
      <w:pPr>
        <w:numPr>
          <w:ilvl w:val="0"/>
          <w:numId w:val="5"/>
        </w:numPr>
        <w:shd w:val="clear" w:color="auto" w:fill="F7F7F9"/>
        <w:spacing w:after="100" w:afterAutospacing="1" w:line="360" w:lineRule="auto"/>
        <w:ind w:left="0"/>
        <w:contextualSpacing/>
        <w:jc w:val="both"/>
        <w:rPr>
          <w:rFonts w:ascii="Times New Roman" w:eastAsia="Times New Roman" w:hAnsi="Times New Roman" w:cs="Times New Roman"/>
          <w:sz w:val="28"/>
          <w:szCs w:val="28"/>
          <w:lang w:eastAsia="ru-RU"/>
        </w:rPr>
      </w:pPr>
      <w:r w:rsidRPr="00E37AE7">
        <w:rPr>
          <w:rFonts w:ascii="Times New Roman" w:eastAsia="Times New Roman" w:hAnsi="Times New Roman" w:cs="Times New Roman"/>
          <w:sz w:val="28"/>
          <w:szCs w:val="28"/>
          <w:lang w:eastAsia="ru-RU"/>
        </w:rPr>
        <w:t>Никогда не купайтесь в непогоду.</w:t>
      </w:r>
    </w:p>
    <w:p w:rsidR="00E37AE7" w:rsidRPr="00E37AE7" w:rsidRDefault="00E37AE7" w:rsidP="00E37AE7">
      <w:pPr>
        <w:numPr>
          <w:ilvl w:val="0"/>
          <w:numId w:val="5"/>
        </w:numPr>
        <w:shd w:val="clear" w:color="auto" w:fill="F7F7F9"/>
        <w:spacing w:before="84" w:after="100" w:afterAutospacing="1" w:line="360" w:lineRule="auto"/>
        <w:ind w:left="0"/>
        <w:contextualSpacing/>
        <w:jc w:val="both"/>
        <w:rPr>
          <w:rFonts w:ascii="Times New Roman" w:eastAsia="Times New Roman" w:hAnsi="Times New Roman" w:cs="Times New Roman"/>
          <w:sz w:val="28"/>
          <w:szCs w:val="28"/>
          <w:lang w:eastAsia="ru-RU"/>
        </w:rPr>
      </w:pPr>
      <w:r w:rsidRPr="00E37AE7">
        <w:rPr>
          <w:rFonts w:ascii="Times New Roman" w:eastAsia="Times New Roman" w:hAnsi="Times New Roman" w:cs="Times New Roman"/>
          <w:sz w:val="28"/>
          <w:szCs w:val="28"/>
          <w:lang w:eastAsia="ru-RU"/>
        </w:rPr>
        <w:t>Всегда разъясняйте детям правила поведения на воде и не подавайте им дурной пример.</w:t>
      </w:r>
    </w:p>
    <w:p w:rsidR="00E37AE7" w:rsidRPr="00E37AE7" w:rsidRDefault="00E37AE7" w:rsidP="00E37AE7">
      <w:pPr>
        <w:numPr>
          <w:ilvl w:val="0"/>
          <w:numId w:val="5"/>
        </w:numPr>
        <w:shd w:val="clear" w:color="auto" w:fill="F7F7F9"/>
        <w:spacing w:before="84" w:after="100" w:afterAutospacing="1" w:line="360" w:lineRule="auto"/>
        <w:ind w:left="0"/>
        <w:contextualSpacing/>
        <w:jc w:val="both"/>
        <w:rPr>
          <w:rFonts w:ascii="Times New Roman" w:eastAsia="Times New Roman" w:hAnsi="Times New Roman" w:cs="Times New Roman"/>
          <w:sz w:val="28"/>
          <w:szCs w:val="28"/>
          <w:lang w:eastAsia="ru-RU"/>
        </w:rPr>
      </w:pPr>
      <w:r w:rsidRPr="00E37AE7">
        <w:rPr>
          <w:rFonts w:ascii="Times New Roman" w:eastAsia="Times New Roman" w:hAnsi="Times New Roman" w:cs="Times New Roman"/>
          <w:sz w:val="28"/>
          <w:szCs w:val="28"/>
          <w:lang w:eastAsia="ru-RU"/>
        </w:rPr>
        <w:t>Никогда не ведите детей купаться в нетрезвом состоянии.</w:t>
      </w:r>
    </w:p>
    <w:p w:rsidR="00E37AE7" w:rsidRPr="00E37AE7" w:rsidRDefault="00E37AE7" w:rsidP="00E37AE7">
      <w:pPr>
        <w:numPr>
          <w:ilvl w:val="0"/>
          <w:numId w:val="5"/>
        </w:numPr>
        <w:shd w:val="clear" w:color="auto" w:fill="F7F7F9"/>
        <w:spacing w:before="84" w:after="100" w:afterAutospacing="1" w:line="360" w:lineRule="auto"/>
        <w:ind w:left="0"/>
        <w:contextualSpacing/>
        <w:jc w:val="both"/>
        <w:rPr>
          <w:rFonts w:ascii="Times New Roman" w:eastAsia="Times New Roman" w:hAnsi="Times New Roman" w:cs="Times New Roman"/>
          <w:sz w:val="28"/>
          <w:szCs w:val="28"/>
          <w:lang w:eastAsia="ru-RU"/>
        </w:rPr>
      </w:pPr>
      <w:r w:rsidRPr="00E37AE7">
        <w:rPr>
          <w:rFonts w:ascii="Times New Roman" w:eastAsia="Times New Roman" w:hAnsi="Times New Roman" w:cs="Times New Roman"/>
          <w:sz w:val="28"/>
          <w:szCs w:val="28"/>
          <w:lang w:eastAsia="ru-RU"/>
        </w:rPr>
        <w:t>Наблюдайте за купающимися детьми.</w:t>
      </w:r>
    </w:p>
    <w:p w:rsidR="00E37AE7" w:rsidRPr="00E37AE7" w:rsidRDefault="00E37AE7" w:rsidP="00E37AE7">
      <w:pPr>
        <w:numPr>
          <w:ilvl w:val="0"/>
          <w:numId w:val="5"/>
        </w:numPr>
        <w:shd w:val="clear" w:color="auto" w:fill="F7F7F9"/>
        <w:spacing w:before="84" w:after="100" w:afterAutospacing="1" w:line="360" w:lineRule="auto"/>
        <w:ind w:left="0"/>
        <w:contextualSpacing/>
        <w:jc w:val="both"/>
        <w:rPr>
          <w:rFonts w:ascii="Times New Roman" w:eastAsia="Times New Roman" w:hAnsi="Times New Roman" w:cs="Times New Roman"/>
          <w:sz w:val="28"/>
          <w:szCs w:val="28"/>
          <w:lang w:eastAsia="ru-RU"/>
        </w:rPr>
      </w:pPr>
      <w:r w:rsidRPr="00E37AE7">
        <w:rPr>
          <w:rFonts w:ascii="Times New Roman" w:eastAsia="Times New Roman" w:hAnsi="Times New Roman" w:cs="Times New Roman"/>
          <w:sz w:val="28"/>
          <w:szCs w:val="28"/>
          <w:lang w:eastAsia="ru-RU"/>
        </w:rPr>
        <w:t>Контролируйте эмоциональное состояние дошкольника, чтобы заигравшись, он не нахлебался воды.</w:t>
      </w:r>
    </w:p>
    <w:p w:rsidR="00E37AE7" w:rsidRPr="00E37AE7" w:rsidRDefault="00E37AE7" w:rsidP="00E37AE7">
      <w:pPr>
        <w:shd w:val="clear" w:color="auto" w:fill="F7F7F9"/>
        <w:spacing w:before="419" w:after="251" w:line="360" w:lineRule="auto"/>
        <w:contextualSpacing/>
        <w:jc w:val="center"/>
        <w:outlineLvl w:val="2"/>
        <w:rPr>
          <w:rFonts w:ascii="Times New Roman" w:eastAsia="Times New Roman" w:hAnsi="Times New Roman" w:cs="Times New Roman"/>
          <w:color w:val="FF0000"/>
          <w:sz w:val="28"/>
          <w:szCs w:val="28"/>
          <w:lang w:eastAsia="ru-RU"/>
        </w:rPr>
      </w:pPr>
      <w:r w:rsidRPr="00E37AE7">
        <w:rPr>
          <w:rFonts w:ascii="Times New Roman" w:eastAsia="Times New Roman" w:hAnsi="Times New Roman" w:cs="Times New Roman"/>
          <w:color w:val="FF0000"/>
          <w:sz w:val="28"/>
          <w:szCs w:val="28"/>
          <w:lang w:eastAsia="ru-RU"/>
        </w:rPr>
        <w:t>Правила безопасности на воде для дошкольников - итог</w:t>
      </w:r>
    </w:p>
    <w:p w:rsidR="00E37AE7" w:rsidRPr="00E37AE7" w:rsidRDefault="00E37AE7" w:rsidP="00E37AE7">
      <w:pPr>
        <w:shd w:val="clear" w:color="auto" w:fill="F7F7F9"/>
        <w:spacing w:before="251" w:after="251" w:line="360" w:lineRule="auto"/>
        <w:contextualSpacing/>
        <w:jc w:val="both"/>
        <w:rPr>
          <w:rFonts w:ascii="Times New Roman" w:eastAsia="Times New Roman" w:hAnsi="Times New Roman" w:cs="Times New Roman"/>
          <w:sz w:val="28"/>
          <w:szCs w:val="28"/>
          <w:lang w:eastAsia="ru-RU"/>
        </w:rPr>
      </w:pPr>
      <w:r w:rsidRPr="00E37AE7">
        <w:rPr>
          <w:rFonts w:ascii="Times New Roman" w:eastAsia="Times New Roman" w:hAnsi="Times New Roman" w:cs="Times New Roman"/>
          <w:sz w:val="28"/>
          <w:szCs w:val="28"/>
          <w:lang w:eastAsia="ru-RU"/>
        </w:rPr>
        <w:lastRenderedPageBreak/>
        <w:t xml:space="preserve">Также родителям необходимо знать правила спасения утопающих, оказания первой медицинской помощи: удаление воды из легких, искусственное дыхание и непрямой массаж сердца. Учтите, что в случае с маленькими детьми они делаются несколько иначе, чем </w:t>
      </w:r>
      <w:proofErr w:type="gramStart"/>
      <w:r w:rsidRPr="00E37AE7">
        <w:rPr>
          <w:rFonts w:ascii="Times New Roman" w:eastAsia="Times New Roman" w:hAnsi="Times New Roman" w:cs="Times New Roman"/>
          <w:sz w:val="28"/>
          <w:szCs w:val="28"/>
          <w:lang w:eastAsia="ru-RU"/>
        </w:rPr>
        <w:t>со</w:t>
      </w:r>
      <w:proofErr w:type="gramEnd"/>
      <w:r w:rsidRPr="00E37AE7">
        <w:rPr>
          <w:rFonts w:ascii="Times New Roman" w:eastAsia="Times New Roman" w:hAnsi="Times New Roman" w:cs="Times New Roman"/>
          <w:sz w:val="28"/>
          <w:szCs w:val="28"/>
          <w:lang w:eastAsia="ru-RU"/>
        </w:rPr>
        <w:t xml:space="preserve"> взрослыми. И самое главное, учтите, что большинство несчастных случаев случается именно в тот момент, когда взрослые на «секунду» отвлеклись.</w:t>
      </w:r>
    </w:p>
    <w:p w:rsidR="00B964A5" w:rsidRPr="00E37AE7" w:rsidRDefault="00B964A5" w:rsidP="00E37AE7">
      <w:pPr>
        <w:spacing w:line="360" w:lineRule="auto"/>
        <w:contextualSpacing/>
        <w:jc w:val="both"/>
        <w:rPr>
          <w:rFonts w:ascii="Times New Roman" w:hAnsi="Times New Roman" w:cs="Times New Roman"/>
          <w:sz w:val="28"/>
          <w:szCs w:val="28"/>
        </w:rPr>
      </w:pPr>
    </w:p>
    <w:sectPr w:rsidR="00B964A5" w:rsidRPr="00E37AE7" w:rsidSect="00B964A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3510CB"/>
    <w:multiLevelType w:val="multilevel"/>
    <w:tmpl w:val="85D26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294776E"/>
    <w:multiLevelType w:val="multilevel"/>
    <w:tmpl w:val="0C1A7E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9F46726"/>
    <w:multiLevelType w:val="multilevel"/>
    <w:tmpl w:val="B02892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75A70D3"/>
    <w:multiLevelType w:val="multilevel"/>
    <w:tmpl w:val="3ECA3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E3B71B7"/>
    <w:multiLevelType w:val="multilevel"/>
    <w:tmpl w:val="9814D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4"/>
  </w:num>
  <w:num w:numId="4">
    <w:abstractNumId w:val="3"/>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E37AE7"/>
    <w:rsid w:val="00B964A5"/>
    <w:rsid w:val="00E37AE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64A5"/>
  </w:style>
  <w:style w:type="paragraph" w:styleId="2">
    <w:name w:val="heading 2"/>
    <w:basedOn w:val="a"/>
    <w:link w:val="20"/>
    <w:uiPriority w:val="9"/>
    <w:qFormat/>
    <w:rsid w:val="00E37AE7"/>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E37AE7"/>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E37AE7"/>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E37AE7"/>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E37AE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E37AE7"/>
    <w:rPr>
      <w:color w:val="0000FF"/>
      <w:u w:val="single"/>
    </w:rPr>
  </w:style>
  <w:style w:type="character" w:styleId="a5">
    <w:name w:val="Strong"/>
    <w:basedOn w:val="a0"/>
    <w:uiPriority w:val="22"/>
    <w:qFormat/>
    <w:rsid w:val="00E37AE7"/>
    <w:rPr>
      <w:b/>
      <w:bCs/>
    </w:rPr>
  </w:style>
  <w:style w:type="paragraph" w:styleId="a6">
    <w:name w:val="Balloon Text"/>
    <w:basedOn w:val="a"/>
    <w:link w:val="a7"/>
    <w:uiPriority w:val="99"/>
    <w:semiHidden/>
    <w:unhideWhenUsed/>
    <w:rsid w:val="00E37AE7"/>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E37AE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7575541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hyperlink" Target="http://bezopasnost-detej.ru/images/2013/131-2-bezopasnost-na-vode-dlya-doshkolnikov.jp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bezopasnost-detej.ru/images/2013/131-1-bezopasnost-na-vode-dlya-doshkolnikov.jpg"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5</Pages>
  <Words>976</Words>
  <Characters>5564</Characters>
  <Application>Microsoft Office Word</Application>
  <DocSecurity>0</DocSecurity>
  <Lines>46</Lines>
  <Paragraphs>13</Paragraphs>
  <ScaleCrop>false</ScaleCrop>
  <Company/>
  <LinksUpToDate>false</LinksUpToDate>
  <CharactersWithSpaces>6527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1</cp:revision>
  <dcterms:created xsi:type="dcterms:W3CDTF">2019-07-03T14:17:00Z</dcterms:created>
  <dcterms:modified xsi:type="dcterms:W3CDTF">2019-07-03T14:23:00Z</dcterms:modified>
</cp:coreProperties>
</file>